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p>
    <w:p>
      <w:pPr>
        <w:adjustRightInd w:val="0"/>
        <w:snapToGrid w:val="0"/>
        <w:jc w:val="center"/>
        <w:rPr>
          <w:rFonts w:hint="eastAsia"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jc w:val="both"/>
        <w:rPr>
          <w:b/>
          <w:sz w:val="24"/>
        </w:rPr>
      </w:pPr>
    </w:p>
    <w:p>
      <w:pPr>
        <w:adjustRightInd w:val="0"/>
        <w:snapToGrid w:val="0"/>
        <w:jc w:val="left"/>
        <w:rPr>
          <w:rFonts w:eastAsia="黑体"/>
          <w:b/>
          <w:sz w:val="24"/>
        </w:rPr>
      </w:pPr>
      <w:r>
        <w:rPr>
          <w:b/>
          <w:sz w:val="24"/>
        </w:rPr>
        <w:t xml:space="preserve">填表日期 </w:t>
      </w:r>
      <w:r>
        <w:rPr>
          <w:b/>
          <w:sz w:val="24"/>
          <w:u w:val="single"/>
        </w:rPr>
        <w:t xml:space="preserve">         年   月   日</w:t>
      </w:r>
    </w:p>
    <w:tbl>
      <w:tblPr>
        <w:tblStyle w:val="6"/>
        <w:tblW w:w="10005"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6" w:type="dxa"/>
            <w:vAlign w:val="center"/>
          </w:tcPr>
          <w:p>
            <w:pPr>
              <w:adjustRightInd w:val="0"/>
              <w:snapToGrid w:val="0"/>
              <w:rPr>
                <w:rFonts w:ascii="宋体" w:hAnsi="宋体"/>
                <w:szCs w:val="21"/>
              </w:rPr>
            </w:pPr>
            <w:r>
              <w:rPr>
                <w:rFonts w:ascii="宋体" w:hAnsi="宋体"/>
                <w:bCs/>
                <w:szCs w:val="21"/>
              </w:rPr>
              <w:t>项目名称</w:t>
            </w:r>
          </w:p>
        </w:tc>
        <w:tc>
          <w:tcPr>
            <w:tcW w:w="7819" w:type="dxa"/>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05" w:type="dxa"/>
            <w:gridSpan w:val="2"/>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2186"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819" w:type="dxa"/>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05" w:type="dxa"/>
            <w:gridSpan w:val="2"/>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05" w:type="dxa"/>
            <w:gridSpan w:val="2"/>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7819" w:type="dxa"/>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身份证号</w:t>
            </w:r>
          </w:p>
        </w:tc>
        <w:tc>
          <w:tcPr>
            <w:tcW w:w="7819" w:type="dxa"/>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7819" w:type="dxa"/>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经常居住地址</w:t>
            </w:r>
          </w:p>
        </w:tc>
        <w:tc>
          <w:tcPr>
            <w:tcW w:w="7819" w:type="dxa"/>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7819"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05" w:type="dxa"/>
            <w:gridSpan w:val="2"/>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单位名称</w:t>
            </w:r>
          </w:p>
        </w:tc>
        <w:tc>
          <w:tcPr>
            <w:tcW w:w="7819" w:type="dxa"/>
          </w:tcPr>
          <w:p>
            <w:pPr>
              <w:adjustRightInd w:val="0"/>
              <w:snapToGrid w:val="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7819" w:type="dxa"/>
          </w:tcPr>
          <w:p>
            <w:pPr>
              <w:adjustRightInd w:val="0"/>
              <w:snapToGrid w:val="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7819" w:type="dxa"/>
          </w:tcPr>
          <w:p>
            <w:pPr>
              <w:adjustRightInd w:val="0"/>
              <w:snapToGrid w:val="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186" w:type="dxa"/>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7819" w:type="dxa"/>
            <w:vAlign w:val="center"/>
          </w:tcPr>
          <w:p>
            <w:pPr>
              <w:adjustRightInd w:val="0"/>
              <w:snapToGrid w:val="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0005" w:type="dxa"/>
            <w:gridSpan w:val="2"/>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rPr>
          <w:rFonts w:ascii="Times New Roman" w:hAnsi="Times New Roman"/>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6F3E97"/>
    <w:rsid w:val="001E36FB"/>
    <w:rsid w:val="00280484"/>
    <w:rsid w:val="002E6DF5"/>
    <w:rsid w:val="00416A6C"/>
    <w:rsid w:val="005776D5"/>
    <w:rsid w:val="0060004E"/>
    <w:rsid w:val="006354DF"/>
    <w:rsid w:val="00896E07"/>
    <w:rsid w:val="00AC62FE"/>
    <w:rsid w:val="00BA1497"/>
    <w:rsid w:val="00BB4194"/>
    <w:rsid w:val="00CB265A"/>
    <w:rsid w:val="00DE1B48"/>
    <w:rsid w:val="00E53D43"/>
    <w:rsid w:val="00F22123"/>
    <w:rsid w:val="00FE78DB"/>
    <w:rsid w:val="02EA0DD6"/>
    <w:rsid w:val="03DF2E83"/>
    <w:rsid w:val="047E1CF4"/>
    <w:rsid w:val="05836B1F"/>
    <w:rsid w:val="15250C68"/>
    <w:rsid w:val="36AC1FF8"/>
    <w:rsid w:val="4B4221E9"/>
    <w:rsid w:val="567F1E96"/>
    <w:rsid w:val="616F3E97"/>
    <w:rsid w:val="658C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link w:val="12"/>
    <w:qFormat/>
    <w:uiPriority w:val="0"/>
    <w:pPr>
      <w:ind w:firstLine="420" w:firstLineChars="200"/>
    </w:pPr>
    <w:rPr>
      <w:rFonts w:ascii="Times New Roman" w:hAnsi="Times New Roman"/>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line="480" w:lineRule="exact"/>
      <w:ind w:firstLine="1040" w:firstLineChars="200"/>
      <w:jc w:val="left"/>
    </w:pPr>
    <w:rPr>
      <w:rFonts w:ascii="Times New Roman" w:hAnsi="Times New Roman"/>
      <w:kern w:val="0"/>
      <w:sz w:val="24"/>
    </w:rPr>
  </w:style>
  <w:style w:type="character" w:styleId="8">
    <w:name w:val="Strong"/>
    <w:basedOn w:val="7"/>
    <w:qFormat/>
    <w:uiPriority w:val="0"/>
    <w:rPr>
      <w:b/>
    </w:rPr>
  </w:style>
  <w:style w:type="character" w:styleId="9">
    <w:name w:val="Hyperlink"/>
    <w:uiPriority w:val="0"/>
    <w:rPr>
      <w:color w:val="0563C1"/>
      <w:u w:val="single"/>
    </w:rPr>
  </w:style>
  <w:style w:type="character" w:customStyle="1" w:styleId="10">
    <w:name w:val="页眉 Char"/>
    <w:basedOn w:val="7"/>
    <w:link w:val="4"/>
    <w:uiPriority w:val="0"/>
    <w:rPr>
      <w:rFonts w:ascii="Calibri" w:hAnsi="Calibri"/>
      <w:kern w:val="2"/>
      <w:sz w:val="18"/>
      <w:szCs w:val="18"/>
    </w:rPr>
  </w:style>
  <w:style w:type="character" w:customStyle="1" w:styleId="11">
    <w:name w:val="页脚 Char"/>
    <w:basedOn w:val="7"/>
    <w:link w:val="3"/>
    <w:uiPriority w:val="0"/>
    <w:rPr>
      <w:rFonts w:ascii="Calibri" w:hAnsi="Calibri"/>
      <w:kern w:val="2"/>
      <w:sz w:val="18"/>
      <w:szCs w:val="18"/>
    </w:rPr>
  </w:style>
  <w:style w:type="character" w:customStyle="1" w:styleId="12">
    <w:name w:val="正文缩进 Char"/>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261</Words>
  <Characters>1493</Characters>
  <Lines>12</Lines>
  <Paragraphs>3</Paragraphs>
  <TotalTime>33</TotalTime>
  <ScaleCrop>false</ScaleCrop>
  <LinksUpToDate>false</LinksUpToDate>
  <CharactersWithSpaces>1751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2020-07-06T01:05:00Z</dcterms:created>
  <dc:creator>  风染。</dc:creator>
  <cp:lastModifiedBy>舒磊：可研·能评·环评等咨询服务</cp:lastModifiedBy>
  <dcterms:modified xsi:type="dcterms:W3CDTF">2020-07-08T03:27:32Z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